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D577E" w14:textId="5D2B010E" w:rsidR="00BF2A0F" w:rsidRPr="002C59CF" w:rsidRDefault="00A10EA6" w:rsidP="002C59CF">
      <w:pPr>
        <w:ind w:firstLineChars="700" w:firstLine="2240"/>
        <w:rPr>
          <w:rFonts w:ascii="ＭＳ ゴシック" w:eastAsia="ＭＳ ゴシック" w:hAnsi="ＭＳ ゴシック"/>
          <w:sz w:val="32"/>
          <w:szCs w:val="32"/>
        </w:rPr>
      </w:pPr>
      <w:r w:rsidRPr="002C59CF">
        <w:rPr>
          <w:rFonts w:ascii="ＭＳ ゴシック" w:eastAsia="ＭＳ ゴシック" w:hAnsi="ＭＳ ゴシック" w:hint="eastAsia"/>
          <w:sz w:val="32"/>
          <w:szCs w:val="32"/>
        </w:rPr>
        <w:t>禁煙外来治療補助金支給申請書</w:t>
      </w:r>
    </w:p>
    <w:p w14:paraId="55D47131" w14:textId="77A62A43" w:rsidR="002C59CF" w:rsidRDefault="002C59CF" w:rsidP="002C59C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C59CF">
        <w:rPr>
          <w:rFonts w:ascii="ＭＳ 明朝" w:eastAsia="ＭＳ 明朝" w:hAnsi="ＭＳ 明朝" w:hint="eastAsia"/>
          <w:sz w:val="20"/>
          <w:szCs w:val="20"/>
        </w:rPr>
        <w:t>下記の通り「禁煙治療」を終了し、卒煙いたしましたので、領収書を添えて補助金の請求をいたします</w:t>
      </w:r>
    </w:p>
    <w:p w14:paraId="3CB05157" w14:textId="1F556B99" w:rsidR="002C59CF" w:rsidRPr="002C59CF" w:rsidRDefault="002C59CF" w:rsidP="002C59CF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　　　　　　　　</w:t>
      </w:r>
      <w:r w:rsidR="005214FF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年　　　月　　　日</w:t>
      </w:r>
    </w:p>
    <w:tbl>
      <w:tblPr>
        <w:tblStyle w:val="a3"/>
        <w:tblW w:w="10065" w:type="dxa"/>
        <w:tblInd w:w="-147" w:type="dxa"/>
        <w:tblLook w:val="04A0" w:firstRow="1" w:lastRow="0" w:firstColumn="1" w:lastColumn="0" w:noHBand="0" w:noVBand="1"/>
      </w:tblPr>
      <w:tblGrid>
        <w:gridCol w:w="2269"/>
        <w:gridCol w:w="1274"/>
        <w:gridCol w:w="847"/>
        <w:gridCol w:w="1848"/>
        <w:gridCol w:w="1842"/>
        <w:gridCol w:w="1985"/>
      </w:tblGrid>
      <w:tr w:rsidR="00A10EA6" w14:paraId="406EEC12" w14:textId="77777777" w:rsidTr="005214FF">
        <w:trPr>
          <w:trHeight w:val="567"/>
        </w:trPr>
        <w:tc>
          <w:tcPr>
            <w:tcW w:w="2269" w:type="dxa"/>
            <w:vAlign w:val="center"/>
          </w:tcPr>
          <w:p w14:paraId="4B5AA458" w14:textId="22ACBDDB" w:rsidR="00A10EA6" w:rsidRDefault="00A10EA6" w:rsidP="003627DE">
            <w:pPr>
              <w:jc w:val="center"/>
            </w:pPr>
            <w:r>
              <w:rPr>
                <w:rFonts w:hint="eastAsia"/>
              </w:rPr>
              <w:t>被保険者証記号番号</w:t>
            </w:r>
          </w:p>
        </w:tc>
        <w:tc>
          <w:tcPr>
            <w:tcW w:w="2121" w:type="dxa"/>
            <w:gridSpan w:val="2"/>
            <w:vAlign w:val="center"/>
          </w:tcPr>
          <w:p w14:paraId="6F5FAAFE" w14:textId="2B0D9CD5" w:rsidR="00A10EA6" w:rsidRDefault="00A10EA6" w:rsidP="005214FF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848" w:type="dxa"/>
            <w:vAlign w:val="center"/>
          </w:tcPr>
          <w:p w14:paraId="442FC91C" w14:textId="7C0903D8" w:rsidR="00A10EA6" w:rsidRDefault="00A10EA6" w:rsidP="005214FF">
            <w:r>
              <w:rPr>
                <w:rFonts w:hint="eastAsia"/>
              </w:rPr>
              <w:t>会社名</w:t>
            </w:r>
          </w:p>
        </w:tc>
        <w:tc>
          <w:tcPr>
            <w:tcW w:w="3827" w:type="dxa"/>
            <w:gridSpan w:val="2"/>
            <w:vAlign w:val="center"/>
          </w:tcPr>
          <w:p w14:paraId="7843144E" w14:textId="77777777" w:rsidR="00A10EA6" w:rsidRDefault="00A10EA6" w:rsidP="005214FF"/>
        </w:tc>
      </w:tr>
      <w:tr w:rsidR="00A10EA6" w14:paraId="3420AADB" w14:textId="77777777" w:rsidTr="005214FF">
        <w:trPr>
          <w:trHeight w:val="567"/>
        </w:trPr>
        <w:tc>
          <w:tcPr>
            <w:tcW w:w="2269" w:type="dxa"/>
            <w:vAlign w:val="center"/>
          </w:tcPr>
          <w:p w14:paraId="7A635291" w14:textId="29408F56" w:rsidR="00A10EA6" w:rsidRDefault="00A10EA6" w:rsidP="003627DE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2121" w:type="dxa"/>
            <w:gridSpan w:val="2"/>
            <w:vAlign w:val="center"/>
          </w:tcPr>
          <w:p w14:paraId="4F637152" w14:textId="77777777" w:rsidR="00A10EA6" w:rsidRDefault="00A10EA6" w:rsidP="005214FF"/>
        </w:tc>
        <w:tc>
          <w:tcPr>
            <w:tcW w:w="1848" w:type="dxa"/>
            <w:vAlign w:val="center"/>
          </w:tcPr>
          <w:p w14:paraId="34FF3F51" w14:textId="1EF9B0DE" w:rsidR="00A10EA6" w:rsidRDefault="00A10EA6" w:rsidP="005214FF">
            <w:r>
              <w:rPr>
                <w:rFonts w:hint="eastAsia"/>
              </w:rPr>
              <w:t>治療者氏名</w:t>
            </w:r>
          </w:p>
        </w:tc>
        <w:tc>
          <w:tcPr>
            <w:tcW w:w="3827" w:type="dxa"/>
            <w:gridSpan w:val="2"/>
            <w:vAlign w:val="center"/>
          </w:tcPr>
          <w:p w14:paraId="3F2CC8D0" w14:textId="77777777" w:rsidR="00A10EA6" w:rsidRDefault="00A10EA6" w:rsidP="005214FF"/>
        </w:tc>
      </w:tr>
      <w:tr w:rsidR="005214FF" w14:paraId="04613E8C" w14:textId="77777777" w:rsidTr="005214FF">
        <w:trPr>
          <w:trHeight w:val="567"/>
        </w:trPr>
        <w:tc>
          <w:tcPr>
            <w:tcW w:w="4390" w:type="dxa"/>
            <w:gridSpan w:val="3"/>
            <w:vAlign w:val="center"/>
          </w:tcPr>
          <w:p w14:paraId="2100AD77" w14:textId="1DCBC65A" w:rsidR="005214FF" w:rsidRDefault="005214FF" w:rsidP="003627DE">
            <w:pPr>
              <w:jc w:val="center"/>
            </w:pPr>
            <w:r>
              <w:rPr>
                <w:rFonts w:hint="eastAsia"/>
              </w:rPr>
              <w:t>連絡先（勤務先・自宅・携帯）</w:t>
            </w:r>
          </w:p>
        </w:tc>
        <w:tc>
          <w:tcPr>
            <w:tcW w:w="5675" w:type="dxa"/>
            <w:gridSpan w:val="3"/>
            <w:vAlign w:val="center"/>
          </w:tcPr>
          <w:p w14:paraId="7BC9B63D" w14:textId="77777777" w:rsidR="005214FF" w:rsidRDefault="005214FF" w:rsidP="005214FF"/>
        </w:tc>
      </w:tr>
      <w:tr w:rsidR="00A10EA6" w14:paraId="23FC3CBF" w14:textId="77777777" w:rsidTr="00225744">
        <w:trPr>
          <w:trHeight w:val="567"/>
        </w:trPr>
        <w:tc>
          <w:tcPr>
            <w:tcW w:w="2269" w:type="dxa"/>
            <w:vAlign w:val="center"/>
          </w:tcPr>
          <w:p w14:paraId="21A9220E" w14:textId="0602B471" w:rsidR="00A10EA6" w:rsidRDefault="00A10EA6" w:rsidP="003627DE">
            <w:pPr>
              <w:jc w:val="center"/>
            </w:pPr>
            <w:r>
              <w:rPr>
                <w:rFonts w:hint="eastAsia"/>
              </w:rPr>
              <w:t>治療の種類</w:t>
            </w:r>
          </w:p>
        </w:tc>
        <w:tc>
          <w:tcPr>
            <w:tcW w:w="7796" w:type="dxa"/>
            <w:gridSpan w:val="5"/>
          </w:tcPr>
          <w:p w14:paraId="2BC1ECD4" w14:textId="5AF06122" w:rsidR="00A10EA6" w:rsidRDefault="00A10EA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2CB3C74" wp14:editId="4D20E3CF">
                      <wp:simplePos x="0" y="0"/>
                      <wp:positionH relativeFrom="column">
                        <wp:posOffset>1054736</wp:posOffset>
                      </wp:positionH>
                      <wp:positionV relativeFrom="paragraph">
                        <wp:posOffset>71120</wp:posOffset>
                      </wp:positionV>
                      <wp:extent cx="45719" cy="374650"/>
                      <wp:effectExtent l="0" t="0" r="12065" b="25400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746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8B375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83.05pt;margin-top:5.6pt;width:3.6pt;height:2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" adj="220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0E90A0" wp14:editId="01D04F60">
                      <wp:simplePos x="0" y="0"/>
                      <wp:positionH relativeFrom="column">
                        <wp:posOffset>4319905</wp:posOffset>
                      </wp:positionH>
                      <wp:positionV relativeFrom="paragraph">
                        <wp:posOffset>71120</wp:posOffset>
                      </wp:positionV>
                      <wp:extent cx="139700" cy="336550"/>
                      <wp:effectExtent l="0" t="0" r="12700" b="25400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33655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BBBDC2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40.15pt;margin-top:5.6pt;width:11pt;height:2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" adj="747" strokecolor="black [3200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・禁煙外来治療　　保険診療で受けた治療が補助対象です</w:t>
            </w:r>
          </w:p>
          <w:p w14:paraId="3583FFE1" w14:textId="312B719F" w:rsidR="00A10EA6" w:rsidRPr="00A10EA6" w:rsidRDefault="00A10EA6">
            <w:r>
              <w:rPr>
                <w:rFonts w:hint="eastAsia"/>
              </w:rPr>
              <w:t xml:space="preserve">　　　　　　　　　領収書が「保険診療」であることをご確認ください</w:t>
            </w:r>
          </w:p>
        </w:tc>
      </w:tr>
      <w:tr w:rsidR="002C59CF" w14:paraId="0897CED3" w14:textId="77777777" w:rsidTr="005214FF">
        <w:trPr>
          <w:trHeight w:val="567"/>
        </w:trPr>
        <w:tc>
          <w:tcPr>
            <w:tcW w:w="2269" w:type="dxa"/>
            <w:vAlign w:val="center"/>
          </w:tcPr>
          <w:p w14:paraId="1EB33558" w14:textId="2F50A0DC" w:rsidR="002C59CF" w:rsidRDefault="002C59CF" w:rsidP="003627DE">
            <w:pPr>
              <w:jc w:val="center"/>
            </w:pPr>
            <w:r>
              <w:rPr>
                <w:rFonts w:hint="eastAsia"/>
              </w:rPr>
              <w:t>受診医療機関名</w:t>
            </w:r>
          </w:p>
        </w:tc>
        <w:tc>
          <w:tcPr>
            <w:tcW w:w="7796" w:type="dxa"/>
            <w:gridSpan w:val="5"/>
            <w:vAlign w:val="center"/>
          </w:tcPr>
          <w:p w14:paraId="095E7AC0" w14:textId="77777777" w:rsidR="002C59CF" w:rsidRDefault="002C59CF" w:rsidP="005214FF"/>
        </w:tc>
      </w:tr>
      <w:tr w:rsidR="002C59CF" w14:paraId="62434973" w14:textId="77777777" w:rsidTr="00225744">
        <w:trPr>
          <w:trHeight w:val="567"/>
        </w:trPr>
        <w:tc>
          <w:tcPr>
            <w:tcW w:w="2269" w:type="dxa"/>
            <w:vMerge w:val="restart"/>
            <w:vAlign w:val="center"/>
          </w:tcPr>
          <w:p w14:paraId="7B130DB5" w14:textId="3D0B4729" w:rsidR="002C59CF" w:rsidRDefault="002C59CF" w:rsidP="002C59CF">
            <w:pPr>
              <w:jc w:val="center"/>
            </w:pPr>
            <w:r>
              <w:rPr>
                <w:rFonts w:hint="eastAsia"/>
              </w:rPr>
              <w:t>禁煙外来治療期間</w:t>
            </w:r>
          </w:p>
        </w:tc>
        <w:tc>
          <w:tcPr>
            <w:tcW w:w="7796" w:type="dxa"/>
            <w:gridSpan w:val="5"/>
            <w:tcBorders>
              <w:bottom w:val="nil"/>
            </w:tcBorders>
            <w:vAlign w:val="center"/>
          </w:tcPr>
          <w:p w14:paraId="1AAFB86F" w14:textId="0095EE0C" w:rsidR="002C59CF" w:rsidRDefault="002C59CF" w:rsidP="003627DE">
            <w:r>
              <w:rPr>
                <w:rFonts w:hint="eastAsia"/>
              </w:rPr>
              <w:t xml:space="preserve">　自　　　　　年　　　　　月　　　　日</w:t>
            </w:r>
          </w:p>
        </w:tc>
      </w:tr>
      <w:tr w:rsidR="002C59CF" w14:paraId="56A49415" w14:textId="77777777" w:rsidTr="00225744">
        <w:trPr>
          <w:trHeight w:val="567"/>
        </w:trPr>
        <w:tc>
          <w:tcPr>
            <w:tcW w:w="2269" w:type="dxa"/>
            <w:vMerge/>
          </w:tcPr>
          <w:p w14:paraId="4A659EED" w14:textId="77777777" w:rsidR="002C59CF" w:rsidRDefault="002C59CF"/>
        </w:tc>
        <w:tc>
          <w:tcPr>
            <w:tcW w:w="7796" w:type="dxa"/>
            <w:gridSpan w:val="5"/>
            <w:tcBorders>
              <w:top w:val="nil"/>
            </w:tcBorders>
            <w:vAlign w:val="center"/>
          </w:tcPr>
          <w:p w14:paraId="7003A382" w14:textId="0E93D631" w:rsidR="002C59CF" w:rsidRDefault="002C59CF" w:rsidP="003627DE">
            <w:r>
              <w:rPr>
                <w:rFonts w:hint="eastAsia"/>
              </w:rPr>
              <w:t xml:space="preserve">　至　　　　　年　　　　　月　　　　日</w:t>
            </w:r>
          </w:p>
        </w:tc>
      </w:tr>
      <w:tr w:rsidR="003627DE" w14:paraId="657158D4" w14:textId="77777777" w:rsidTr="00225744">
        <w:trPr>
          <w:trHeight w:val="567"/>
        </w:trPr>
        <w:tc>
          <w:tcPr>
            <w:tcW w:w="3543" w:type="dxa"/>
            <w:gridSpan w:val="2"/>
            <w:vAlign w:val="center"/>
          </w:tcPr>
          <w:p w14:paraId="45921544" w14:textId="3BA4ED80" w:rsidR="003627DE" w:rsidRDefault="003627DE" w:rsidP="003627DE">
            <w:pPr>
              <w:ind w:firstLineChars="200" w:firstLine="420"/>
              <w:jc w:val="center"/>
            </w:pPr>
            <w:r>
              <w:rPr>
                <w:rFonts w:hint="eastAsia"/>
              </w:rPr>
              <w:t>被保険者の自己負担治療費</w:t>
            </w:r>
          </w:p>
        </w:tc>
        <w:tc>
          <w:tcPr>
            <w:tcW w:w="6522" w:type="dxa"/>
            <w:gridSpan w:val="4"/>
            <w:vAlign w:val="bottom"/>
          </w:tcPr>
          <w:p w14:paraId="428E3AC4" w14:textId="50F432A3" w:rsidR="003627DE" w:rsidRDefault="003627DE" w:rsidP="003627DE">
            <w:pPr>
              <w:jc w:val="center"/>
            </w:pPr>
            <w:r>
              <w:rPr>
                <w:rFonts w:hint="eastAsia"/>
              </w:rPr>
              <w:t xml:space="preserve">　　　　　円</w:t>
            </w:r>
          </w:p>
        </w:tc>
      </w:tr>
      <w:tr w:rsidR="003627DE" w14:paraId="587D68BD" w14:textId="77777777" w:rsidTr="005214FF">
        <w:trPr>
          <w:trHeight w:val="454"/>
        </w:trPr>
        <w:tc>
          <w:tcPr>
            <w:tcW w:w="2269" w:type="dxa"/>
            <w:vMerge w:val="restart"/>
            <w:vAlign w:val="center"/>
          </w:tcPr>
          <w:p w14:paraId="42A2AC16" w14:textId="77777777" w:rsidR="003627DE" w:rsidRDefault="003627DE" w:rsidP="003C7770">
            <w:r>
              <w:rPr>
                <w:rFonts w:hint="eastAsia"/>
              </w:rPr>
              <w:t>振込銀行口座</w:t>
            </w:r>
          </w:p>
          <w:p w14:paraId="48699EDF" w14:textId="6D74E7DA" w:rsidR="003627DE" w:rsidRDefault="003627DE" w:rsidP="003627DE">
            <w:r>
              <w:rPr>
                <w:rFonts w:hint="eastAsia"/>
              </w:rPr>
              <w:t>（被保険者名義）</w:t>
            </w:r>
          </w:p>
        </w:tc>
        <w:tc>
          <w:tcPr>
            <w:tcW w:w="1274" w:type="dxa"/>
            <w:vAlign w:val="center"/>
          </w:tcPr>
          <w:p w14:paraId="1700B365" w14:textId="32BC1435" w:rsidR="003627DE" w:rsidRDefault="003627DE" w:rsidP="003627DE">
            <w:r>
              <w:rPr>
                <w:rFonts w:hint="eastAsia"/>
              </w:rPr>
              <w:t>銀行名</w:t>
            </w:r>
          </w:p>
        </w:tc>
        <w:tc>
          <w:tcPr>
            <w:tcW w:w="2695" w:type="dxa"/>
            <w:gridSpan w:val="2"/>
            <w:vAlign w:val="center"/>
          </w:tcPr>
          <w:p w14:paraId="10EEF021" w14:textId="43477061" w:rsidR="003627DE" w:rsidRDefault="003627DE" w:rsidP="003627DE">
            <w:pPr>
              <w:ind w:firstLineChars="900" w:firstLine="1890"/>
            </w:pPr>
            <w:r>
              <w:rPr>
                <w:rFonts w:hint="eastAsia"/>
              </w:rPr>
              <w:t>銀行</w:t>
            </w:r>
          </w:p>
        </w:tc>
        <w:tc>
          <w:tcPr>
            <w:tcW w:w="1842" w:type="dxa"/>
            <w:vAlign w:val="center"/>
          </w:tcPr>
          <w:p w14:paraId="397ECB93" w14:textId="0D5C6014" w:rsidR="003627DE" w:rsidRDefault="003627DE" w:rsidP="003627DE">
            <w:r>
              <w:rPr>
                <w:rFonts w:hint="eastAsia"/>
              </w:rPr>
              <w:t>銀行コード</w:t>
            </w:r>
          </w:p>
        </w:tc>
        <w:tc>
          <w:tcPr>
            <w:tcW w:w="1985" w:type="dxa"/>
            <w:vAlign w:val="center"/>
          </w:tcPr>
          <w:p w14:paraId="505498F9" w14:textId="77777777" w:rsidR="003627DE" w:rsidRDefault="003627DE" w:rsidP="005214FF">
            <w:pPr>
              <w:jc w:val="center"/>
            </w:pPr>
          </w:p>
        </w:tc>
      </w:tr>
      <w:tr w:rsidR="003627DE" w14:paraId="2A63EEF4" w14:textId="77777777" w:rsidTr="005214FF">
        <w:trPr>
          <w:trHeight w:val="454"/>
        </w:trPr>
        <w:tc>
          <w:tcPr>
            <w:tcW w:w="2269" w:type="dxa"/>
            <w:vMerge/>
          </w:tcPr>
          <w:p w14:paraId="5E280428" w14:textId="77777777" w:rsidR="003627DE" w:rsidRDefault="003627DE"/>
        </w:tc>
        <w:tc>
          <w:tcPr>
            <w:tcW w:w="1274" w:type="dxa"/>
            <w:vAlign w:val="center"/>
          </w:tcPr>
          <w:p w14:paraId="40346925" w14:textId="7FCF8A76" w:rsidR="003627DE" w:rsidRDefault="003627DE" w:rsidP="003627DE">
            <w:r>
              <w:rPr>
                <w:rFonts w:hint="eastAsia"/>
              </w:rPr>
              <w:t>支店名</w:t>
            </w:r>
          </w:p>
        </w:tc>
        <w:tc>
          <w:tcPr>
            <w:tcW w:w="2695" w:type="dxa"/>
            <w:gridSpan w:val="2"/>
            <w:vAlign w:val="center"/>
          </w:tcPr>
          <w:p w14:paraId="35B27886" w14:textId="26AF18EC" w:rsidR="003627DE" w:rsidRDefault="003627DE" w:rsidP="003627DE">
            <w:pPr>
              <w:ind w:firstLineChars="900" w:firstLine="1890"/>
            </w:pPr>
            <w:r>
              <w:rPr>
                <w:rFonts w:hint="eastAsia"/>
              </w:rPr>
              <w:t>支店</w:t>
            </w:r>
          </w:p>
        </w:tc>
        <w:tc>
          <w:tcPr>
            <w:tcW w:w="1842" w:type="dxa"/>
            <w:vAlign w:val="center"/>
          </w:tcPr>
          <w:p w14:paraId="1AC67C7B" w14:textId="40A2D04D" w:rsidR="003627DE" w:rsidRPr="003627DE" w:rsidRDefault="003627DE" w:rsidP="003627DE">
            <w:pPr>
              <w:rPr>
                <w:sz w:val="18"/>
                <w:szCs w:val="18"/>
              </w:rPr>
            </w:pPr>
            <w:r w:rsidRPr="003627DE">
              <w:rPr>
                <w:rFonts w:hint="eastAsia"/>
                <w:sz w:val="18"/>
                <w:szCs w:val="18"/>
              </w:rPr>
              <w:t>支店コード（店番号）</w:t>
            </w:r>
          </w:p>
        </w:tc>
        <w:tc>
          <w:tcPr>
            <w:tcW w:w="1985" w:type="dxa"/>
            <w:vAlign w:val="center"/>
          </w:tcPr>
          <w:p w14:paraId="4BA23F51" w14:textId="77777777" w:rsidR="003627DE" w:rsidRDefault="003627DE" w:rsidP="005214FF">
            <w:pPr>
              <w:jc w:val="center"/>
            </w:pPr>
          </w:p>
        </w:tc>
      </w:tr>
      <w:tr w:rsidR="003627DE" w14:paraId="0574A1C1" w14:textId="77777777" w:rsidTr="005214FF">
        <w:trPr>
          <w:trHeight w:val="454"/>
        </w:trPr>
        <w:tc>
          <w:tcPr>
            <w:tcW w:w="2269" w:type="dxa"/>
            <w:vMerge/>
          </w:tcPr>
          <w:p w14:paraId="55A3E4CF" w14:textId="77777777" w:rsidR="003627DE" w:rsidRDefault="003627DE"/>
        </w:tc>
        <w:tc>
          <w:tcPr>
            <w:tcW w:w="1274" w:type="dxa"/>
            <w:vAlign w:val="center"/>
          </w:tcPr>
          <w:p w14:paraId="0B8DCD6B" w14:textId="668E9296" w:rsidR="003627DE" w:rsidRDefault="003627DE" w:rsidP="003627DE">
            <w:r>
              <w:rPr>
                <w:rFonts w:hint="eastAsia"/>
              </w:rPr>
              <w:t>口座番号</w:t>
            </w:r>
          </w:p>
        </w:tc>
        <w:tc>
          <w:tcPr>
            <w:tcW w:w="2695" w:type="dxa"/>
            <w:gridSpan w:val="2"/>
            <w:vAlign w:val="center"/>
          </w:tcPr>
          <w:p w14:paraId="5A0E2AC8" w14:textId="70868638" w:rsidR="003627DE" w:rsidRPr="003627DE" w:rsidRDefault="003627DE" w:rsidP="003627DE">
            <w:pPr>
              <w:rPr>
                <w:sz w:val="18"/>
                <w:szCs w:val="18"/>
              </w:rPr>
            </w:pPr>
            <w:r w:rsidRPr="003627DE">
              <w:rPr>
                <w:rFonts w:hint="eastAsia"/>
                <w:sz w:val="18"/>
                <w:szCs w:val="18"/>
              </w:rPr>
              <w:t>（普・当）</w:t>
            </w:r>
          </w:p>
        </w:tc>
        <w:tc>
          <w:tcPr>
            <w:tcW w:w="1842" w:type="dxa"/>
            <w:vAlign w:val="center"/>
          </w:tcPr>
          <w:p w14:paraId="6C8C1B3D" w14:textId="5CE53515" w:rsidR="003627DE" w:rsidRPr="003627DE" w:rsidRDefault="003627DE" w:rsidP="003627DE">
            <w:pPr>
              <w:rPr>
                <w:sz w:val="18"/>
                <w:szCs w:val="18"/>
              </w:rPr>
            </w:pPr>
            <w:r w:rsidRPr="003627DE">
              <w:rPr>
                <w:rFonts w:hint="eastAsia"/>
                <w:sz w:val="18"/>
                <w:szCs w:val="18"/>
              </w:rPr>
              <w:t>口座名義(カタカナ)</w:t>
            </w:r>
          </w:p>
        </w:tc>
        <w:tc>
          <w:tcPr>
            <w:tcW w:w="1985" w:type="dxa"/>
            <w:vAlign w:val="center"/>
          </w:tcPr>
          <w:p w14:paraId="55FDD22B" w14:textId="77777777" w:rsidR="003627DE" w:rsidRDefault="003627DE" w:rsidP="005214FF">
            <w:pPr>
              <w:jc w:val="center"/>
            </w:pPr>
          </w:p>
        </w:tc>
      </w:tr>
      <w:tr w:rsidR="00225744" w14:paraId="080236A6" w14:textId="77777777" w:rsidTr="00225744">
        <w:trPr>
          <w:trHeight w:val="3451"/>
        </w:trPr>
        <w:tc>
          <w:tcPr>
            <w:tcW w:w="10065" w:type="dxa"/>
            <w:gridSpan w:val="6"/>
          </w:tcPr>
          <w:p w14:paraId="4BF1B617" w14:textId="160DF93B" w:rsidR="00225744" w:rsidRDefault="00225744" w:rsidP="00225744">
            <w:r>
              <w:rPr>
                <w:rFonts w:hint="eastAsia"/>
              </w:rPr>
              <w:t>１．</w:t>
            </w:r>
            <w:r>
              <w:t xml:space="preserve"> 対 象 者：</w:t>
            </w:r>
            <w:r w:rsidR="00CA458B">
              <w:rPr>
                <w:rFonts w:hint="eastAsia"/>
              </w:rPr>
              <w:t>治療開始から終了まで資格のある</w:t>
            </w:r>
            <w:r>
              <w:t xml:space="preserve">被保険者及びその被扶養者    </w:t>
            </w:r>
          </w:p>
          <w:p w14:paraId="12E371EA" w14:textId="311F0B4D" w:rsidR="00225744" w:rsidRDefault="00225744" w:rsidP="00225744">
            <w:r>
              <w:t xml:space="preserve"> </w:t>
            </w:r>
            <w:r w:rsidR="007A392D">
              <w:t xml:space="preserve">            </w:t>
            </w:r>
            <w:r w:rsidR="00CA458B">
              <w:t xml:space="preserve"> </w:t>
            </w:r>
            <w:r w:rsidR="007A392D">
              <w:t xml:space="preserve"> </w:t>
            </w:r>
            <w:r w:rsidR="00BF2A0F">
              <w:rPr>
                <w:rFonts w:hint="eastAsia"/>
              </w:rPr>
              <w:t>別紙の保険適用禁煙外来治療者であること</w:t>
            </w:r>
            <w:r w:rsidR="007A392D">
              <w:t xml:space="preserve"> </w:t>
            </w:r>
          </w:p>
          <w:p w14:paraId="3A95E484" w14:textId="157CE30B" w:rsidR="00225744" w:rsidRDefault="00225744" w:rsidP="00225744">
            <w:pPr>
              <w:ind w:left="1470" w:hangingChars="700" w:hanging="1470"/>
            </w:pPr>
            <w:r>
              <w:rPr>
                <w:rFonts w:hint="eastAsia"/>
              </w:rPr>
              <w:t>２．</w:t>
            </w:r>
            <w:r>
              <w:t xml:space="preserve"> 補助金額：禁煙外来治療を受診し、</w:t>
            </w:r>
            <w:r w:rsidR="00BC52D8">
              <w:rPr>
                <w:rFonts w:hint="eastAsia"/>
              </w:rPr>
              <w:t>治療が完了した者に対し</w:t>
            </w:r>
            <w:r>
              <w:t xml:space="preserve">自己負担金額を補助します。 </w:t>
            </w:r>
          </w:p>
          <w:p w14:paraId="236C72DF" w14:textId="2E059843" w:rsidR="00225744" w:rsidRDefault="00225744" w:rsidP="00225744">
            <w:pPr>
              <w:ind w:firstLineChars="700" w:firstLine="1470"/>
            </w:pPr>
            <w:r>
              <w:rPr>
                <w:rFonts w:hint="eastAsia"/>
              </w:rPr>
              <w:t>※</w:t>
            </w:r>
            <w:r>
              <w:t xml:space="preserve">PC やスマートフォンを活用した遠隔禁煙外来は補助の対象外となります。 </w:t>
            </w:r>
          </w:p>
          <w:p w14:paraId="45AEC686" w14:textId="5736818D" w:rsidR="00225744" w:rsidRDefault="00225744" w:rsidP="00510A06">
            <w:pPr>
              <w:ind w:leftChars="700" w:left="1680" w:hangingChars="100" w:hanging="210"/>
            </w:pPr>
            <w:r>
              <w:rPr>
                <w:rFonts w:hint="eastAsia"/>
              </w:rPr>
              <w:t>※保険診療</w:t>
            </w:r>
            <w:r w:rsidR="00510A06">
              <w:rPr>
                <w:rFonts w:hint="eastAsia"/>
              </w:rPr>
              <w:t>が適用する禁煙治療は診療開始より１年を超えなければ再度行うことはできません</w:t>
            </w:r>
            <w:r>
              <w:rPr>
                <w:rFonts w:hint="eastAsia"/>
              </w:rPr>
              <w:t>。</w:t>
            </w:r>
            <w:r>
              <w:t xml:space="preserve"> </w:t>
            </w:r>
          </w:p>
          <w:p w14:paraId="4E5D057F" w14:textId="4D56A068" w:rsidR="007A392D" w:rsidRDefault="007A392D" w:rsidP="00225744">
            <w:pPr>
              <w:ind w:firstLineChars="700" w:firstLine="1470"/>
            </w:pPr>
            <w:r>
              <w:rPr>
                <w:rFonts w:hint="eastAsia"/>
              </w:rPr>
              <w:t>※診療報酬明細書（レセプト）で受診を確認した後に支給を決定します。</w:t>
            </w:r>
          </w:p>
          <w:p w14:paraId="53A45709" w14:textId="43F05897" w:rsidR="00225744" w:rsidRDefault="00225744" w:rsidP="00FA175C">
            <w:pPr>
              <w:ind w:left="1575" w:hangingChars="750" w:hanging="1575"/>
            </w:pPr>
            <w:r>
              <w:rPr>
                <w:rFonts w:hint="eastAsia"/>
              </w:rPr>
              <w:t>３．</w:t>
            </w:r>
            <w:r>
              <w:t xml:space="preserve"> 添付書類： 宛名が明記され、「禁煙外来治療に要した費用」であることが確認できる領収書(原本)  </w:t>
            </w:r>
          </w:p>
          <w:p w14:paraId="632B1CF1" w14:textId="45F8FD5B" w:rsidR="00225744" w:rsidRDefault="00225744" w:rsidP="00225744">
            <w:r>
              <w:rPr>
                <w:rFonts w:hint="eastAsia"/>
              </w:rPr>
              <w:t>４．</w:t>
            </w:r>
            <w:r>
              <w:t xml:space="preserve"> 支</w:t>
            </w:r>
            <w:r>
              <w:rPr>
                <w:rFonts w:hint="eastAsia"/>
              </w:rPr>
              <w:t xml:space="preserve"> </w:t>
            </w:r>
            <w:r>
              <w:t>払</w:t>
            </w:r>
            <w:r>
              <w:rPr>
                <w:rFonts w:hint="eastAsia"/>
              </w:rPr>
              <w:t xml:space="preserve"> </w:t>
            </w:r>
            <w:r>
              <w:t>日：</w:t>
            </w:r>
            <w:r w:rsidR="00915E7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検診補助に準ずる</w:t>
            </w:r>
          </w:p>
        </w:tc>
      </w:tr>
    </w:tbl>
    <w:p w14:paraId="45AD85A3" w14:textId="5B8A1C1B" w:rsidR="00225744" w:rsidRDefault="00225744"/>
    <w:p w14:paraId="5C651385" w14:textId="1326E36B" w:rsidR="00D80BCD" w:rsidRPr="00D80BCD" w:rsidRDefault="00D80BCD">
      <w:pPr>
        <w:rPr>
          <w:sz w:val="24"/>
          <w:szCs w:val="24"/>
        </w:rPr>
      </w:pPr>
      <w:r w:rsidRPr="00D80BCD">
        <w:rPr>
          <w:rFonts w:hint="eastAsia"/>
          <w:sz w:val="24"/>
          <w:szCs w:val="24"/>
        </w:rPr>
        <w:t>レイズネクスト健康保険組合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1227"/>
        <w:gridCol w:w="1227"/>
        <w:gridCol w:w="2268"/>
        <w:gridCol w:w="2268"/>
      </w:tblGrid>
      <w:tr w:rsidR="005214FF" w14:paraId="542A6286" w14:textId="77777777" w:rsidTr="005214FF">
        <w:tc>
          <w:tcPr>
            <w:tcW w:w="3681" w:type="dxa"/>
            <w:gridSpan w:val="3"/>
          </w:tcPr>
          <w:p w14:paraId="6D17056D" w14:textId="04016649" w:rsidR="005214FF" w:rsidRDefault="005214FF" w:rsidP="008B71D4">
            <w:pPr>
              <w:jc w:val="center"/>
            </w:pPr>
            <w:r>
              <w:rPr>
                <w:rFonts w:hint="eastAsia"/>
              </w:rPr>
              <w:t>支給決定伺</w:t>
            </w:r>
          </w:p>
        </w:tc>
        <w:tc>
          <w:tcPr>
            <w:tcW w:w="2268" w:type="dxa"/>
          </w:tcPr>
          <w:p w14:paraId="27382455" w14:textId="730D9EC8" w:rsidR="005214FF" w:rsidRDefault="005214FF" w:rsidP="008B71D4">
            <w:pPr>
              <w:jc w:val="center"/>
            </w:pPr>
            <w:r>
              <w:rPr>
                <w:rFonts w:hint="eastAsia"/>
              </w:rPr>
              <w:t>補助額</w:t>
            </w:r>
          </w:p>
        </w:tc>
        <w:tc>
          <w:tcPr>
            <w:tcW w:w="2268" w:type="dxa"/>
          </w:tcPr>
          <w:p w14:paraId="2FD687F4" w14:textId="4343D5F4" w:rsidR="005214FF" w:rsidRDefault="005214FF" w:rsidP="008B71D4">
            <w:pPr>
              <w:jc w:val="center"/>
            </w:pPr>
            <w:r>
              <w:rPr>
                <w:rFonts w:hint="eastAsia"/>
              </w:rPr>
              <w:t>支給日</w:t>
            </w:r>
          </w:p>
        </w:tc>
      </w:tr>
      <w:tr w:rsidR="005214FF" w14:paraId="7E7AECB1" w14:textId="77777777" w:rsidTr="005214FF">
        <w:tc>
          <w:tcPr>
            <w:tcW w:w="1227" w:type="dxa"/>
          </w:tcPr>
          <w:p w14:paraId="79128212" w14:textId="072B5691" w:rsidR="005214FF" w:rsidRDefault="005214FF" w:rsidP="008B71D4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227" w:type="dxa"/>
          </w:tcPr>
          <w:p w14:paraId="025FBD5E" w14:textId="34D5D438" w:rsidR="005214FF" w:rsidRDefault="005214FF" w:rsidP="008B71D4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227" w:type="dxa"/>
          </w:tcPr>
          <w:p w14:paraId="5614F31C" w14:textId="39E43205" w:rsidR="005214FF" w:rsidRDefault="005214FF" w:rsidP="008B71D4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268" w:type="dxa"/>
            <w:vMerge w:val="restart"/>
          </w:tcPr>
          <w:p w14:paraId="704564BF" w14:textId="77777777" w:rsidR="005214FF" w:rsidRDefault="005214FF" w:rsidP="008B71D4">
            <w:pPr>
              <w:jc w:val="right"/>
            </w:pPr>
          </w:p>
          <w:p w14:paraId="23F80779" w14:textId="77777777" w:rsidR="005214FF" w:rsidRDefault="005214FF" w:rsidP="008B71D4">
            <w:pPr>
              <w:jc w:val="right"/>
            </w:pPr>
          </w:p>
          <w:p w14:paraId="7CBF5BB3" w14:textId="3136F23E" w:rsidR="005214FF" w:rsidRDefault="005214FF" w:rsidP="008B71D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vMerge w:val="restart"/>
          </w:tcPr>
          <w:p w14:paraId="542DDCC2" w14:textId="77777777" w:rsidR="005214FF" w:rsidRDefault="005214FF"/>
        </w:tc>
      </w:tr>
      <w:tr w:rsidR="005214FF" w14:paraId="37452AB1" w14:textId="77777777" w:rsidTr="005214FF">
        <w:trPr>
          <w:trHeight w:val="1132"/>
        </w:trPr>
        <w:tc>
          <w:tcPr>
            <w:tcW w:w="1227" w:type="dxa"/>
          </w:tcPr>
          <w:p w14:paraId="4CD749EC" w14:textId="77777777" w:rsidR="005214FF" w:rsidRDefault="005214FF"/>
        </w:tc>
        <w:tc>
          <w:tcPr>
            <w:tcW w:w="1227" w:type="dxa"/>
          </w:tcPr>
          <w:p w14:paraId="79B574F7" w14:textId="77777777" w:rsidR="005214FF" w:rsidRDefault="005214FF"/>
        </w:tc>
        <w:tc>
          <w:tcPr>
            <w:tcW w:w="1227" w:type="dxa"/>
          </w:tcPr>
          <w:p w14:paraId="7A3BB3E1" w14:textId="2DF06091" w:rsidR="005214FF" w:rsidRDefault="005214FF"/>
        </w:tc>
        <w:tc>
          <w:tcPr>
            <w:tcW w:w="2268" w:type="dxa"/>
            <w:vMerge/>
          </w:tcPr>
          <w:p w14:paraId="5F70B413" w14:textId="77777777" w:rsidR="005214FF" w:rsidRDefault="005214FF"/>
        </w:tc>
        <w:tc>
          <w:tcPr>
            <w:tcW w:w="2268" w:type="dxa"/>
            <w:vMerge/>
          </w:tcPr>
          <w:p w14:paraId="01B92821" w14:textId="77777777" w:rsidR="005214FF" w:rsidRDefault="005214FF"/>
        </w:tc>
      </w:tr>
    </w:tbl>
    <w:p w14:paraId="48C4F694" w14:textId="76284124" w:rsidR="00BF2A0F" w:rsidRPr="00BF2A0F" w:rsidRDefault="00BF2A0F" w:rsidP="00D40E19">
      <w:pPr>
        <w:widowControl/>
        <w:jc w:val="left"/>
        <w:rPr>
          <w:rFonts w:ascii="&amp;quot" w:eastAsia="ＭＳ Ｐゴシック" w:hAnsi="&amp;quot" w:cs="ＭＳ Ｐゴシック" w:hint="eastAsia"/>
          <w:color w:val="000000"/>
          <w:kern w:val="0"/>
          <w:szCs w:val="21"/>
        </w:rPr>
      </w:pPr>
    </w:p>
    <w:sectPr w:rsidR="00BF2A0F" w:rsidRPr="00BF2A0F" w:rsidSect="0021538F">
      <w:footerReference w:type="default" r:id="rId6"/>
      <w:pgSz w:w="11906" w:h="16838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DDD9" w14:textId="77777777" w:rsidR="00915E70" w:rsidRDefault="00915E70" w:rsidP="00915E70">
      <w:r>
        <w:separator/>
      </w:r>
    </w:p>
  </w:endnote>
  <w:endnote w:type="continuationSeparator" w:id="0">
    <w:p w14:paraId="6998F327" w14:textId="77777777" w:rsidR="00915E70" w:rsidRDefault="00915E70" w:rsidP="0091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18436" w14:textId="0B6AEA20" w:rsidR="005214FF" w:rsidRDefault="005214FF" w:rsidP="005214FF">
    <w:pPr>
      <w:pStyle w:val="a6"/>
      <w:jc w:val="right"/>
    </w:pPr>
    <w:r>
      <w:rPr>
        <w:rFonts w:hint="eastAsia"/>
      </w:rPr>
      <w:t>2025.04</w:t>
    </w:r>
    <w:r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3BD64" w14:textId="77777777" w:rsidR="00915E70" w:rsidRDefault="00915E70" w:rsidP="00915E70">
      <w:r>
        <w:separator/>
      </w:r>
    </w:p>
  </w:footnote>
  <w:footnote w:type="continuationSeparator" w:id="0">
    <w:p w14:paraId="39BCDB7A" w14:textId="77777777" w:rsidR="00915E70" w:rsidRDefault="00915E70" w:rsidP="0091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EA6"/>
    <w:rsid w:val="00130DDB"/>
    <w:rsid w:val="00131841"/>
    <w:rsid w:val="0021538F"/>
    <w:rsid w:val="00225744"/>
    <w:rsid w:val="002C59CF"/>
    <w:rsid w:val="003627DE"/>
    <w:rsid w:val="00371580"/>
    <w:rsid w:val="003C6C60"/>
    <w:rsid w:val="003C7770"/>
    <w:rsid w:val="00510A06"/>
    <w:rsid w:val="005214FF"/>
    <w:rsid w:val="005A370D"/>
    <w:rsid w:val="00754F8D"/>
    <w:rsid w:val="007A392D"/>
    <w:rsid w:val="008B71D4"/>
    <w:rsid w:val="00915E70"/>
    <w:rsid w:val="009347BC"/>
    <w:rsid w:val="00937DD7"/>
    <w:rsid w:val="009C6171"/>
    <w:rsid w:val="00A10EA6"/>
    <w:rsid w:val="00A84F13"/>
    <w:rsid w:val="00BC52D8"/>
    <w:rsid w:val="00BF2A0F"/>
    <w:rsid w:val="00CA458B"/>
    <w:rsid w:val="00CB5C8C"/>
    <w:rsid w:val="00D40E19"/>
    <w:rsid w:val="00D80BCD"/>
    <w:rsid w:val="00FA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4C1135"/>
  <w15:chartTrackingRefBased/>
  <w15:docId w15:val="{9EDAC1FE-4EC4-4771-A4D9-515A69E0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5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E70"/>
  </w:style>
  <w:style w:type="paragraph" w:styleId="a6">
    <w:name w:val="footer"/>
    <w:basedOn w:val="a"/>
    <w:link w:val="a7"/>
    <w:uiPriority w:val="99"/>
    <w:unhideWhenUsed/>
    <w:rsid w:val="00915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2043">
          <w:marLeft w:val="0"/>
          <w:marRight w:val="0"/>
          <w:marTop w:val="0"/>
          <w:marBottom w:val="0"/>
          <w:divBdr>
            <w:top w:val="single" w:sz="6" w:space="11" w:color="666666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i-kaw</dc:creator>
  <cp:keywords/>
  <dc:description/>
  <cp:lastModifiedBy>かやの 吉田</cp:lastModifiedBy>
  <cp:revision>3</cp:revision>
  <cp:lastPrinted>2025-04-23T04:33:00Z</cp:lastPrinted>
  <dcterms:created xsi:type="dcterms:W3CDTF">2025-04-23T02:03:00Z</dcterms:created>
  <dcterms:modified xsi:type="dcterms:W3CDTF">2025-04-23T04:34:00Z</dcterms:modified>
</cp:coreProperties>
</file>